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niego: Cóż to masz w swojej ręce? I 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Cóż to masz w swojej ręce? Laskę — odparł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go: Co masz w swojej ręce?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Pan: Cóż jest w ręce twojej? i 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niego: Co jest, co trzymasz w ręce twojej?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zapytał go: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niego: Co masz w ręku swoim? A on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Co masz w ręku? Odpowiedział: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zapytał: „Co trzymasz w dłoni?”. Odpowiedział: „Laskę”.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go: - Co to [masz] w ręce On odpowiedział:- Laskę: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Bóg go zapytał: Co jest w twojej ręce? [Mosze] odpowiedział: Laska.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Господь: Що це те, що в твоїй руці? Він же сказав: Палиця.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niego: Co jest w twojej ręce? Więc odpowiedział: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niego: ”Co masz w ręku?”, a ten odpowiedział: ”Laskę”.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2024-05-01T10:51:03Z</dcterms:modified>
</cp:coreProperties>
</file>