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Zgarniali je zatem na kupy – i cuchnęła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zgarniali je na kupy, a w całym kraju cuchnęło.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na stosy i ziemia zaczęła cuchnąć.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zgromadzali je na kupy, i zśmierdła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je na niezmierne kupy, i zgniła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je w stosy, a ziemia wydawała przykrą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zgarniali je na kupy, kraj zaś był pełny przykrej woni,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czynili wróżbici egipscy, aby sprowadzić komary swoimi magicznymi praktykami, ale nie potrafili. I komary pojawiły się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chcieli zrobić czarownicy, uciekając się do swoich sztuczek, lecz nie zdołali wyczarować komarów. Komary natomiast dokuczały ludziom i 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Wróżbiarze egipscy również zastosowali swoje tajemne sztuki, aby sprowadzić komary, ale nie mogli. Tak komary opadły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robili to [samo] swoimi tajemnymi zaklęciami, aby sprowadzić wszy, ale nie mogli. A wszy zostały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ворожбити своїми чарами, щоб вивести блохи, і не змогли. І були блохи на людях і на чотироногих.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wróżbici starali się wyprowadzić komary swoimi czarami, lecz nie zdołali. Więc komary były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zgarniano je, stosy za stosami, i w kraju zaczęło cuchnąć.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2024-05-26T12:08:19Z</dcterms:modified>
</cp:coreProperties>
</file>