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ogień,* idący raz po raz ku ziemi pośród gradu, były bardzo gwałtowne, takie, jakim podobnych nie było w całej ziemi egipskiej,** odkąd stała się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grad i błyski piorunów strzelających wśród gradu ku ziemi, były tak potężne, że większych nie widziano w Egipcie, odkąd stał się on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grad i ogień zmieszany z bardzo ciężkim gradem, jakiego nie było w całej ziemi Egiptu, odkąd stał się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grad, i ogień zmieszany z gradem ciężkim bardzo, jakiemu nie był podobny we wszystkiej ziemi Egipskiej, jako w niej mieszkać poczęto.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 pospołu zmieszane, padał i był tak wielki, jaki nigdy przedtym nie był widziany we wszystkiej ziemi Egipskiej, jako naród tamten staną).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grad i błyskawice z gradem na przemian, tak ogromne, że nie było takich na całej ziemi Egipcjan od czasu, gdy stali się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 nieustannie błyskający wśród gradu, był bardzo groźny; czegoś podobnego nie było w całej ziemi egipskiej, odkąd była zamieszkana.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grad oraz ogień przemieszany z bardzo ciężkim gradem, jakiego nie było w całej ziemi egipskiej, od kiedy była zamieszkana.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Sypał grad, a pośród niego migotały błyskawice. Od czasów, jak na ziemi egipskiej zamieszkali ludzie, nie pamiętano dotkliwszego gradobicia.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nieustannych błyskawic spadł ciężki grad, jakiego nie było w całej ziemi egipskiej od czasów jej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grad i ogień płonący w gradzie. [Grad] był bardzo ciężki, [taki] jakiego nie było w całej ziemi egipskiej, od czasu gdy [Egipt] się zaludnił.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град і горіючий огонь серед граду. А був дуже, дуже великий град, такий якого не було в Єгипті від коли був нарід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był grad oraz bardzo silny ogień kłębiący się pośród gradu, jakiego nie było na całej ziemi Micraim, odkąd należała do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grad i ogień błyskający wśród gradu. I był on bardzo ciężki, tak iż nie było podobnego do niego w całej ziemi egipskiej, od czasu gdy powstał tam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8:7&lt;/x&gt;; &lt;x&gt;730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 Egipcie, </w:t>
      </w:r>
      <w:r>
        <w:rPr>
          <w:rtl/>
        </w:rPr>
        <w:t>במצרים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2024-04-27T17:51:25Z</dcterms:modified>
</cp:coreProperties>
</file>