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Powiecie, że Bóg gromadzi troski dla jego synów! Niechby jemu odpłacił w sposób dla niego wyraźny!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jego nieprawość dla jego synów; odpłaca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chowa synom jego pomstę jego; nadgradza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synom jego boleść ojcowską, a gdy odda, tedy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”Bóg chowa cierpienie dla jego synów”. Niech jemu odpłaci, by pojął,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Bóg przechowuje odpłatę za niegodziwość dla jego dzieci? Niechby jemu samemu odpłacił, aby to odczuł!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gromadzi cierpienie dla potomnych? Raczej odpłaci grzesznikowi, aby się przekonał.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nieszczęście dla jego synów, niechże da jemu samemu odpłatę, niech on jej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cierpienia dla ich synów, niechże jego samego ukarze, niech on to odczuje!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синам не стане їхнього майна. Він йому віддасть і взнає.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składa utrapienie dla swych dzieci. Niech mu samemu zapłaci, by to odczuł.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zachowa nikczemność człowieka dla jego synów; odpłaci mu, żeby o tym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2024-05-21T23:42:59Z</dcterms:modified>
</cp:coreProperties>
</file>