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sił, spokojny i beztroski,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swoich sił, bezpieczny ze wszystkich stron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w doskonałej sile swojej, gdy zewsząd bezpieczny i spokojny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duży i zdrowy, bogaty i 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szczęśliwy, ze wszech miar bezpieczny, beztroski.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pełnym dobrobycie, żyjąc zupełnie bezpiecznie i 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swych sił, całkowicie bezpieczny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pełni sił umiera jeden, całkiem spokojny i 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swej siły, u szczytu szczęścia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згине в силі своєї простоти, будучи вповні в добрі, і як йому 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pomyślności, zewsząd bezpieczny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umrze w czasie swej całkowitej samowystarczalności, gdy będzie zupełnie beztroski i spokojny,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2024-05-21T11:06:24Z</dcterms:modified>
</cp:coreProperties>
</file>