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7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spoczywają w prochu i 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prochu leżą razem, obaj są żerem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leżeć w prochu i okryją ich robaki.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Spólnie w prochu leżeć będą, a robaki ich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się pospołu w prochu spać będą, a robacy okryją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będą leżeć w prochu, obydwu pokryje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razem spoczywają w prochu i okrywa ich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leżą w ziemi i robactwo pokrywa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kładą się w prochu, 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zaś leżą razem, robactwo ich obu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сплять на землі, а гній їх покрив.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ułożyli się w prochu i 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legną w prochu i czerwie będą ich okryciem.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2024-05-22T02:12:16Z</dcterms:modified>
</cp:coreProperties>
</file>