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wargi nie będą wypowiadać oszustwa i mój język nie będzie głosił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2024-05-11T17:54:08Z</dcterms:modified>
</cp:coreProperties>
</file>