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6"/>
        <w:gridCol w:w="1913"/>
        <w:gridCol w:w="56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wytycza Mu Jego drogę i kto powie: Popełniłeś niegodziwość?*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32:4&lt;/x&gt;; &lt;x&gt;140 19:7&lt;/x&gt;; &lt;x&gt;220 8:3&lt;/x&gt;; &lt;x&gt;220 34:10&lt;/x&gt;; &lt;x&gt;230 92:16&lt;/x&gt;; &lt;x&gt;520 9:14&lt;/x&gt;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2024-04-29T11:47:08Z</dcterms:modified>
</cp:coreProperties>
</file>