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3"/>
        <w:gridCol w:w="2999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byś wywyższał Jego dzieło, o którym śpiewali ludzie!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byś wywyższał Jego dzieło, które pieśniami sławili ludzie!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abyś wysławiał jego dzieło, któremu przypatrują się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Pamiętajże, abyś wysławiał sprawę jego, której się przypatrują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Pomni, że nie znasz sprawy jego, o której śpiewali mężowie.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byś wielbił dzieło, które opiewają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abyś raczej wysławiał jego działanie, które opiewali ludzie!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abyś wychwalał Jego dzieła, o których ludzie śpiewają.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masz wychwalać Jego dzieła, o których ludzie śpiewają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byś wychwalał Jego dzieła, które ludzie w pieśniach sławią.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Згадай, що Його діла великі, (понад ті), які зробили мужі.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abyś raczej uwielbiał Jego sprawy, które i ludzie opiewają.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masz sławić jego poczynania, które opiewają ludzie.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2024-04-29T12:46:34Z</dcterms:modified>
</cp:coreProperties>
</file>