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kulą się na legowiskach (i) siedzą w gąszczu na czatach?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2024-04-30T05:05:46Z</dcterms:modified>
</cp:coreProperties>
</file>