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ziemi jemu podobnego, który został tak stworzony, że niczego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Równego mu nie ma na ziemi, uczyniono go nieustraszonym.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prochu nie ma podobnego do niego – uczynionego, aby był bez trwogi.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2024-04-29T18:55:41Z</dcterms:modified>
</cp:coreProperties>
</file>