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(Zapytałeś): Kim jest ten, który zaciemnia (mój) plan, nie mając (o nim właściwego) pojęcia? (To ja), dlatego* wypowiadałem się, choć nie rozumiałem. To dla mnie zbyt wielkie dziwy – i nic o nich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Zapytałeś: Kim jest ten, który zaciemnia mój plan, nie mając o nim pojęcia? To ja. Wypowiadałem się bez zrozumienia. Twe plany są dla mnie zbyt wielkie — właściwie nic o nich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zaciemnia radę bez wiedzy? Właśnie dlatego mówiłem to, czego nie rozumiałem; mówiłem o rzeczach zbyt cudownych, których nie mogłem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ten, pytasz, który zaciemnia radę Bożą nieumiejętnie? Dlatego przyznaję, żem nie zrozumiał; dziwniejsze są te rzeczy, niżbym je mógł pojąć i 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taki, co tai radę bez umiejętności? Przetom niemądrze mówił i to, co nad miarę przechodziło wiadomość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przysłoni plan nierozumnie? O rzeczach wzniosłych mówiłem. To zbyt cudowne. Ja nie rozumiem.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 stanie zaciemnić twój zamysł nierozsądną mową? Aleć to ja mówiłem nierozumnie o rzeczach cudownych dla mnie, których nie rozumiem.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bezmyślnie zaciemnia Twe zamiary? Oto mówiłem o rzeczach, których nie rozumiałem. To niepojęte dla mnie sprawy i 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Któż, nie mając wiedzy, ośmieli się podważać plan Boży? Dlatego mówiłem, że nie pojmuję. To dla mnie zbyt cudowne! Ja nic nie rozumiem.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ten, który bezrozumnie zaciemnia Twe plany? Mówiłem o rzeczach, których nie pojmowałem, o sprawach zbyt dla mnie wzniosłych, których ogarnąć nie zdołam.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є той, що від Тебе скриває раду? Хто щадить слова і думає скритися від Тебе? Хто ж сповістить мені те, що я не знав, велике і подивугідне, що я не впізнав?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pytasz, co bez rozsądku zamroczy Twoje postanowienie? Mówiłem, ale nie rozumiałem; zbyt dziwne to dla mnie rzeczy, których nie pojmuję.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to bez wiedzy zaciemnia radę? ʼMówiłem więc, lecz nie rozumiałem rzeczy zbyt zdumiewających dla mnie, których nic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otóż, ale, zob. &lt;x&gt;220 31:37&lt;/x&gt;.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2024-05-12T11:55:42Z</dcterms:modified>
</cp:coreProperties>
</file>