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 (I) Lewiatan,* ** którego stworzyłeś, aby bawił się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powierzchni płyną okręty, A w jego odmętach Lewiatan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Bawi się — przez Ciebie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okręty i 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niem okręty przechodzą, i wieloryb, któregoś ty stworzył, aby w niem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okręty pływać będą. Smok ten, któregoś stworzył ku naigraniu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wędrują okręty, i Lewiatan, którego stworzyłeś na to,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płyną po nim; 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Pływają po nim okręty i Lewiatan, którego stworzyłeś, aby się w nim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pływają statki i Lewiatan, którego stworzyłeś, by się nim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potwory morskie i Lewiatan, któregoś stworzył, by w nim uprawiał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Мойсея свого раба, Аарона, якого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krążą okręty oraz potwór, którego Ty stworzyłeś, aby się w nim rozkoszował.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okręty; i Lewiatana ukształtowałeś, by w nim igrał.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Lewiatan : również kananejskie bóstwo chaosu.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74:14&lt;/x&gt;;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2024-04-29T05:15:39Z</dcterms:modified>
</cp:coreProperties>
</file>