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przeciwko buntownikom I płomienie strawiły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w tym zgromadzeniu, płomień spalił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na zebranie ich; płomień spalił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w ich zborze, płomień popalił grzeszniki.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ogień zapłonął przeciw ich zgrai, i płomień spalił bezecnych.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też ogień przeciwko ich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zapłonął w tej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 tej zgrai, płomień spalił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rozgorzał przeciwko ich gromadzie, płomienie spaliły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Всякою їжею зогиділа їхня душа, і приблизилися аж до брам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ogień w ich gromadzie, a płomień spalił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pośród ich zgromadzenia; płomień pożerał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2024-05-14T04:14:08Z</dcterms:modified>
</cp:coreProperties>
</file>