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lichwiarz* czyha na wszystko, co jego, I niech obcy rozgrabią** owoce jego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Lichwiarz niech zagarnie całe jego mienie, A obcy niech rozgrabią dobytek!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lichwiarz przejmie wszystko, co ma, a obcy niech rozgrabią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załapi wszystko, co jest jego, a niech obcy rozchwycą pracę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szperuje lichwiarz wszytkę majętność jego, a niech rozchwycą obcy prace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lichwiarz czyha na całe jego mienie, a obcy niech rozdrapią owoc jego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czyha na całe jego mienie, A obcy niech rozgrabią owoc jego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czyha na jego majątek, niech obcy rozgrabią jego dobytek!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zagarnie całe mienie jego, obcy niech rozgrabią owoc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wierzy ciel mu wydrze całą jego majętność, a obcy rozgrabią cały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zastawi sidła na wszystko, co do niego należy, i niech obcy zagarną jego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zastawi pułapki na wszystko, co taki posiada, a obcy niech zagrabią owoc jego trudu.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przeszukają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2024-04-27T22:08:03Z</dcterms:modified>
</cp:coreProperties>
</file>