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dobre I nienawiścią za moją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— za miłość: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dobre;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mi złym za dobre, a nienawiścią za miłość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dobro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dobre, A nienawidzą za miłość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odpłacają mi za dobro, 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 mi złem za dobro i nienawiścią za miłość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dobro złem mi odpłacają i nienawiścią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 твоїй правиці розбив царів в дні свого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Zesłali na mnie złe za dobre i nienawiść za moją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odpłacają mi złem za dobro, a nienawiścią za moją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2024-04-28T11:37:50Z</dcterms:modified>
</cp:coreProperties>
</file>