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dzień, który uczynił JAHWE,* Weselmy się i radujmy się w 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do którego JAHWE doprowadził,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Świętujmy go z wielkim weselem!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JAHWE uczynił, weselmy się i radujmy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to dzień, który uczynił Pan; rozweselmyż się, a rozradujmy się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dzień, który uczynił Pan: radujmy się i weselmy się weń!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Pan uczynił, radujmy się nim i weselmy!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Pan uczynił, Weselmy się i radujmy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JAHWE uczynił, radujmy się nim i weselmy!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JAHWE uczynił, radujmy się nim i weselmy!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zgotował Jahwe, cieszmy się nim i radujmy.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твої свідчення є для мене повчанням, і твої оправдання моїми порадами.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sprawił ten to dzień; cieszmy się nim i radujmy.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uczynił Jehowa; będziemy się nim radować i weselić.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względu na kontekst: Oto jest dzień, w którym uczynił (to)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2024-04-29T19:51:42Z</dcterms:modified>
</cp:coreProperties>
</file>