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Ucieszyłem się, gdy mi powiedzieli: Pójdziemy do domu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Ucieszyłem się, gdy mi powiedzieli: Udamy się do 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Uradowałem się, gdy mi powiedziano: Pójdziemy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Weselę się z tego, że mi powiedziano: Do domu Pańskiego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Weseliłem się z tego, co mi powiedziano: Pójdziemy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Uradowałem się, gdy mi powiedziano: Pójdziemy do domu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Uradowałem się, gdy mi powiedziano: Do domu Pana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Ucieszyłem się, gdy mi powiedziano: Pójdziemy do 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Uradowałem się, gdy mi powiedziano: „Pójdziemy do domu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Uradowałem się, gdy mi powiedziano: ”Pójdziemy do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Тебе, що живеш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Radowałem się tymi, którzy mi mówili: Pójdziemy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Radowałem się, gdy mi mówiono: ”Chodźmy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2024-05-14T21:40:40Z</dcterms:modified>
</cp:coreProperties>
</file>