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bramy, swoje szczyty! I podnieście, (wy), prastare podwoje! Niech wejdzie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bramy, swoje szczyty! Stańcie otworem, odwieczne podwoje! Niech wkroczy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o bramy, wasze głowy; podnieście się, wrota odwieczne, aby wszedł Król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Podnieścież, o bramy! wierzchy wasze; podnieście się, wy bramy wieczne! aby wszedł król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Podnieścież, książęta, bramy wasze i podnoście się bramy wieczne: i wnidzie król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Bramy, podnieście swe szczyty i unieście się, prastare podwoje, aby mógł wkroczyć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bramy, wierzchy wasze I podnieście się, bramy prastare, Aby wszedł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Bramy, podnieście swe szczyty, unieście się prastare wrota, aby mógł wejść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Bramy, podnieście swe głowy! Powstańcie, wrota odwieczne! Niech wejdzie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bramy, swoje szczyty, podwyższcie się, odwieczne podwoje, aby wkroczył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попровадить лагідних в суді, навчить лагідних свої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wznieście swoje wierzchy, otwórzcie się wrota odwieczne – niech wejdzie Król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”Bramy, podnieście swe szczyty; tak, podnieście je, prastare wejścia, aby wkroczył chwalebny Król!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2024-05-15T11:14:10Z</dcterms:modified>
</cp:coreProperties>
</file>