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3"/>
        <w:gridCol w:w="1799"/>
        <w:gridCol w:w="58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Zwróć się w mą stronę i zmiłuj się nade mną, Gdyż jestem samotny i ubogi.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2024-05-15T14:15:50Z</dcterms:modified>
</cp:coreProperties>
</file>