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JAHWE nie poczytuje winy,* A w jego duchu** nie ma fałszu!***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szczęśliwy jest człowiek, któremu JAHWE nie poczyta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którego duch jest wolny od fałszu!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JAHWE nie poczytuje nieprawości i w którego duchu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nie poczyta Pan nieprawości, a w którego duchu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JAHWE nie poczytał grzechu ani jest w duchu jego zdrada.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poczytuje winy, w którego duszy nie kryje się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poczytuje winy, A w duchu jego nie ma obłudy!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JAHWE nie poczytuje winy, który nie nosi w sobie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JAHWE nie wylicza grzechów i w którego ustach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Jahwe nie przypisuje winy, (którego dusza wolna jest od fałszu).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 в гуслях, співайте Йому на десятиструннім псалтирі.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WIEKUISTY nie poczyta winy, a w jego duchu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JAHWE nie obciąża winą i w którego duchu nie ma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weźmie pod uwagę winy. &lt;x&gt;230 32:1-2&lt;/x&gt; cytowany jest w &lt;x&gt;520 4:7-8&lt;/x&gt;, jednak za G: Szczęśliwi, którym odpuszczono nieprawości i których grzechy zakryto; szczęśliwy człowiek, któremu Pan nie przypisze grzechu, μακάριοι ὧν ἀφέθησαν αἱ ἀνομίαι καὶ ὧν ἐπεκαλύφθησαν αἱ ἁμαρτίαι μακάριος; ἀνήρ οὗ οὐ μὴ λογίσηται κύριος ἁμαρτίαν.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duchu : w ustach G; w sercu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obłudy, zdrady, podstępu.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2024-04-29T07:45:20Z</dcterms:modified>
</cp:coreProperties>
</file>