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2"/>
        <w:gridCol w:w="5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ganię cię z powodu twoich ofiar, A twoje całopalenia mam zawsze przed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ganię cię z powodu twoich ofiar, Ciągle pamiętam o Twych całopaleniach.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będę cię ganił za twoje ofiary ani za twoje całopalenia, które są zawsze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będę cię z ofiar twoich winił, ani całopalenia twego, które są zawsze przedemną.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będę cię karał z ofiar twoich, a całopalenia twoje są przed oczyma memi zawżdy.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oskarżam cię z powodu twych ofiar, bo twoje całopalenia zawsze są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Ganię cię z powodu krwawych ofiar twoich, Całopalenia twoje są zawsze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ganię cię z powodu twoich ofiar, bo zawsze Mi składasz twoje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będę cię ganił za twe ofiary, twoje całopalenia są zawsze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powodu twych ofiar winię ciebie, gdyż stale mam przed sobą twe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ось Ти полюбив правду, Ти мені обявив невідоме і скрите твоєї мудрості.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Rozprawiam się z tobą nie z powodu twych ofiar, ani nie z powodu twoich całopaleń, które są ustawicznie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 twe ofiary cię upominam ani nie za twe całopalenia, które stale są przede mną.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2024-05-22T03:09:02Z</dcterms:modified>
</cp:coreProperties>
</file>