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dla nas Bogiem wciąż zsyłającym ratunek, JAHWE, nasz Pan, w obliczu śmierci zawsze wskazuje nam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zrani głowę swoich wrogów i owłosioną czaszkę tego, który trwa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Bóg nasz, Bóg obfitego zbawienia; panujący Pan z śmierci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Bogiem zbawiającym i PANSKIE, Pańskie wyszcie z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wyzwala, i Pan Bóg daje ujść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zbawienia, Pan wszechmocny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zbawiającym, BÓG, Pan,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wyzwala; do JAHWE BOGA należą bramy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to Bóg wybawienia, Jahwe-Pan, i od śmierci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очікувала погорду і клопіт, і я очікував співчутливого, і не було, і потішника,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 i u Pana, WIEKUISTEGO, znajdują się wyjścia 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roztrzaska głowę swych nieprzyjaciół, włochate ciemię każdego, kto chodzi w swej winie.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2024-05-03T02:31:46Z</dcterms:modified>
</cp:coreProperties>
</file>