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pokarmie podali mi truciznę, A w moim pragnieniu napoili mnie octem.*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2024-04-27T06:56:35Z</dcterms:modified>
</cp:coreProperties>
</file>