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olśniewający!* Wspaniały – z gór (pełnych) łupu.**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gór (pełnych) łupu, </w:t>
      </w:r>
      <w:r>
        <w:rPr>
          <w:rtl/>
        </w:rPr>
        <w:t>מֵהַרְרֵי־טָרֶף</w:t>
      </w:r>
      <w:r>
        <w:rPr>
          <w:rtl w:val="0"/>
        </w:rPr>
        <w:t xml:space="preserve"> (mehrre-taref); z gór odwiecznych G, prawdopodobnie od </w:t>
      </w:r>
      <w:r>
        <w:rPr>
          <w:rtl/>
        </w:rPr>
        <w:t>מֵהַרְרֵי עַד</w:t>
      </w:r>
      <w:r>
        <w:rPr>
          <w:rtl w:val="0"/>
        </w:rPr>
        <w:t xml:space="preserve"> (meharre ‘ad). </w:t>
      </w:r>
      <w:r>
        <w:rPr>
          <w:rtl/>
        </w:rPr>
        <w:t>עַד</w:t>
      </w:r>
      <w:r>
        <w:rPr>
          <w:rtl w:val="0"/>
        </w:rPr>
        <w:t xml:space="preserve"> ma znaczenie łupu w &lt;x&gt;10 49:27&lt;/x&gt;; &lt;x&gt;290 9:5&lt;/x&gt;;&lt;x&gt;290 33:23&lt;/x&gt;; &lt;x&gt;430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2024-05-22T02:12:33Z</dcterms:modified>
</cp:coreProperties>
</file>