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zatrwożą na zawsze, Niech będą pohańbieni i zginą!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przerażą na zawsze, Niech będą pohańbieni i zginą!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poznają, że jedynie ty, którego imię jest JAHWE, ty jesteś Najwyższy ponad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i ustraszeni aż na wieki, a będąc pohańbieni niech zaginą. A tak niech poznają, żeś ty, którego imię jest Pan, tyś sam Najwyższym nad wszystką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się zawstydzą i strwożą na wiek wieków, i niech będą pohańbieni, i niech zaginą.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wstyd i trwoga ogarną ich na zawsze, niech będą pohańbieni i zginą!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i przerażeni po wsze czasy, Niech będą pohańbieni i zginą!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wstyd i trwoga przejmą ich na wieki, niech się okryją hańbą i wyginą!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zatrwożą na wieki, niech się okryją hańbą i 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ogarną wstyd i trwoga na wieki, niech zginą okryci niesławą!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pohańbieni i zatrwożeni na zawsze; niech pobledną i 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wiedziano, że ty, który masz na imię JAHWE, ty sam jesteś Najwyższym nad całą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2024-06-03T08:15:30Z</dcterms:modified>
</cp:coreProperties>
</file>