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 Pragnę chodzić w Twojej prawdzie; Włóż w moje serce bojaźń względem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abym chodził w twojej prawdzie; nakłoń moje serce ku bojaźni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Panie, drogi twojej, abym chodził w prawdzie twojej, a ustanów serce moje w bojaźni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mię, JAHWE, drogą twoją, a niechaj chodzę w prawdzie twojej, niech się weseli serce moje, aby się bało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Twej drogi, bym postępował według Twojej prawdy; skłoń moje serce ku bojaźni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Panie, drogę swoją, Bym postępował w prawdzie twojej; Spraw, by serce moje jednego tylko pragnęło, bojaźni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bym postępował zgodnie z Twoją prawdą. Nakłoń moje serce do bojaźni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drogę, którą mam chodzić, bym postępował znając wierność Twoją. Nakłoń me serce do czci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Jahwe, drogę Twoją, bym chodził w Twojej prawdzie, i kieruj me serce ku temu jedynie, by czuło bojaźń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 Twoją drogę, WIEKUISTY, a będę postępował w Twojej prawdzie; zjednaj me serce dla czci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swej drodze. Będę chodził w twojej prawdzie. Zjednocz me serce, aby się bały twego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2024-05-13T15:09:17Z</dcterms:modified>
</cp:coreProperties>
</file>