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zanucą wśród pląsów: Wszystkie me źródła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pląsając, będą śpiewać: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tobie śpiewać będą z pląsaniem wszystkie siły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weselących się, wszytkich mieszkanie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zaśpiewają jak tancerze: W tobie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Śpiewać będą w pląsach: Wszystkie me zdroje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zaśpiewają, tańcząc: Wszystkie moje źródła są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śpiewać wśród tańców: „Wszystkie moje źródła są w 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śpiewają w tanecznym korowodzie: ”Wszystkie moje źródła w tobie!”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поставили в преглибокому рові, в темряві і в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tobie będą śpiewać wszystkie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śpiewacy, jak również tańczący w kręgach tanecznych: ”W tobie są wszystkie moje źródła”.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2024-05-15T17:39:04Z</dcterms:modified>
</cp:coreProperties>
</file>