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zaśpiewajmy JHWH!* Wznieśmy okrzyk Skale naszego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zaśpiewajmy PANU! Wznieśmy okrzyk na cześć Opoki naszego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Chodźcie, śpiewajmy JAHWE, wykrzykujmy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skale naszego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Pójdźcież, śpiewajmy Panu; wykrzykujmy skale zbawienia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pienia, samemu Dawidowi. Pódźcie, radujmy się JAHWE, śpiewajmy Bogu, zbawicielowi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radośnie śpiewajmy Panu, wznośmy okrzyki na cześć Opoki naszego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radośnie śpiewajmy Panu, Wznośmy okrzyki radosne skale zbawienia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śpiewajmy radośnie JAHWE, wznośmy okrzyki na cześć Skały naszego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śpiewajmy JAHWE, wzywajmy radośnie skałę naszego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śpiewajmy radośnie na cześć Jahwe, wykrzykujmy na cześć Opoki, skąd zbawienie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будувався дім після полону. Пісня Давида. Заспівайте Господеві нову пісню, співайте Господеві вся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zaśpiewajmy WIEKUISTEMU, wysławiajmy Opokę naszego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wołajmy radośnie do Jehowy! Tryumfalnie wykrzykujmy do Skały naszego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Związek tematyczny Ps 95 z Psalmami 47, 93, 95-99 może być wskazówką, że Psalm ten powstał w okresie przedmonarchicznym.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2024-05-14T10:18:11Z</dcterms:modified>
</cp:coreProperties>
</file>