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im w gniewie, że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przysiągł w popędliwości mojej,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 poznali dróg moich; jakom przysiągł w gniewie moim: Jeśli wnidą do pokoju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moim gniewie: Nie wejdą do [miejsca]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gniewie swoim: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zagniewany: Nigdy nie wejdą do miejsca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swym gniewie: ”Nie wejdą do mojej [krainy] odpocznienia””.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розвеселяться небеса, і хай зрадіє земля, хай зрушиться море і його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przysiągłem w Moim gniewie, że nie wejdą do Mojego miejsca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przysiągłem w swym gniewie: ”Na pewno nie wejdą do mego miejsca odpoczynku”.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2024-05-14T16:52:05Z</dcterms:modified>
</cp:coreProperties>
</file>