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1886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mruga okiem, zadaje ranę, a głupiec przez swe wargi* upadnie.**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głupiec  przez  swe  wargi,  czyli: gadatliwy głupiec.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Kto daje znaki oczami wraz z oszustwem, przymnaża ludziom smutku, lecz kto z odwagą poprawia, czyni pokój G S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2024-05-14T15:02:17Z</dcterms:modified>
</cp:coreProperties>
</file>