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bezpiecznie; matacz w swym postępowaniu zostanie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bezpiecznie, matactwa krętacza wyjdą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postępuje bezpiecznie, a kto jest przewrotny w swoich drogach, zostanie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szczerości, chodzi bezpiecznie; ale kto jest przewrotnym w drogach swoich, wyjawion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prostości, bezpiecznie chodzi, lecz kto wywraca drogi swe, wyjawion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nieskazitelnie - bezpieczny, zdradzi się, kto przewrotnych dróg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bezpiecznie; kto zaś chodzi krętymi drogami, będzie szybko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bezpiecznie, kto swoje drogi czyni krętymi, sam się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żyje bezpiecznie, kto chodzi krętymi drogami, zostanie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kroczy w niewinności, chodzi bezpiecznie, lecz kto postępuje krętymi drogami, sam się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невинно, ходить впевнено, а хто викривлює свої дороги виявленим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niewinności – idzie bezpiecznie; kto jednak skrzywia swe drogi – ten będzie skarcony.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nieskazitelności, będzie chodzić bezpiecznie, ale kto wykrzywia swe drogi, da się poznać.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2024-05-14T03:57:30Z</dcterms:modified>
</cp:coreProperties>
</file>