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spełnione jest słodyczą dla duszy, lecz odwracanie się od zła jest ohydą dla głupców.*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pragnienie jest balsamem dla duszy, lecz porzucanie zła jest ohydą dla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pragnienie jest słodkie dla duszy, a odwrócenie się od zła budzi odrazę w głupcach.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Żądność wypełniona słodka jest duszy; ale odstąpić od złego, głupim jest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Żądza jeśli się spełni, rozkoszuje duszę, brzydzą się głupi temi, którzy się strzegą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pragnienie przyjemne dla duszy, wstrętne głupim od zła się odwrócić.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życzenie jest miłe dla duszy, lecz unikanie złego jest ohydą dla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pragnienie jest miłe dla duszy, wstrętne dla głupich jest porzucenie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Zaspokojone pragnienie napełnia duszę słodyczą, ale głupiec nie chce zła zaniechać.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Zaspokojone pragnienie napełnia duszę słodyczą, unikanie zła budzi odrazę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Бажання побожних насолоджують душу, а діла безбожних далекі від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Zaspokojone pragnienie jest słodkie dla duszy; stronienie od złego jest wstrętne dla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Spełnione pragnienie jest miłe dla duszy, lecz odwracanie się od zła jest dla głupców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Pragnienia  pobożne  osładzają  duszę, lecz czyny bezbożnych są dalekie od poznania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13:12&lt;/x&gt;; &lt;x&gt;240 29:27&lt;/x&gt;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2024-05-09T13:43:35Z</dcterms:modified>
</cp:coreProperties>
</file>