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powiedziałbyś: "Nie znam tego", poznajesz że Pan serce wszystkich poznaje, i ― daje dech wszystkim im, wie wszystko, który oddaje każdemu według ― dzieł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powiesz: Ach, nie wiedzieliśmy o tym! To czy nie przejrzy tego Ten, który bada serca?* Czy nie dowie się o tym Ten, który czuwa nad twą duszą? Czy nie odpłaci każdemu według jego czynu?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powiedział: Nie byliśmy tego świadomi, to wiedz, że Ten, który bada serca, to przejrzy. Ten, który czuwa nad twoją duszą, będzie wiedział. On odpłaci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tym; czy ten, który waży serca, nie rozumie? A ten, który strzeże twojej duszy, nie pozna? I czy nie odda człowiekowi według jego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rzeczesz: Otośmy o tem nie wiedzieli; izali ten, który waży serca, nie rozumie? a ten, który strzeże duszy twojej, nie rozezna? i nie odda człowiekowi według uczynków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rzeczesz: Nie mam z to siły: który patrzy na serce, on rozumie, a stróża dusze twej nic nie omyli i odda człowiekowi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powiesz: Nie wiedzieliśmy o tym, kto bada serca, ma nie rozumieć? Wie Ten, który osądza serca i według czynów odda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Nie wiedzieliśmy, to Ten, który bada serca, przejrzy to. A Ten, który czuwa nad twoją duszą, wie o tym i odda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tym! Czy Ten, kto bada serca, nie dostrzeże? Czy Ten, kto czuwa nad twoją duszą, nie wie? Odpłaci On człowiekowi za wszystkie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„Ależ, nie wiedzieliśmy o tym!”. Czy Ten, który bada serca, nie wie wszystkiego? On, który czuwa nad twoją duszą, zna ją i odpłaci człowiekowi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”On nic o nas nie wie!” czyż myślisz, że ten, który przenika serce, nie posiada rozeznania, że nic nie wie ten, który strzeże twej duszy? On zapłaci człowiekowi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скажеш: Не знаю цього, знай, що Господь знає серця всіх, і Той, Хто зліпив подих всім, Він все знає, Він віддає кожному за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Myśmy o tym nie wiedzieli! Zaprawdę, Ten co bada serca – On to przenika; Ten, co czuwa nad twoją duszą – On to wie; więc odpłaci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rzekł: ”Oto nie wiedzieliśmy o tym”, czyż ten, który ocenia serca, tego nie rozpozna, i ten, który baczy na twą duszę, nie będzie wiedział i nie odpłaci ziemskiemu człowiekowi według jego dzieła?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16:2&lt;/x&gt;; &lt;x&gt;240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2024-04-27T14:42:15Z</dcterms:modified>
</cp:coreProperties>
</file>