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bezbożnego sprzed króla, a jego tron wzmocni się sprawiedliwością.*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16:12&lt;/x&gt;; &lt;x&gt;240 20:28&lt;/x&gt;; &lt;x&gt;240 29:14&lt;/x&gt;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2024-05-02T10:43:13Z</dcterms:modified>
</cp:coreProperties>
</file>