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ścieżką niegodziwych i nie wchodź na drogę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niepobożnych nie chodź, a nie udawaj się drogą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szcieżkach niezbożników ani sobie upodobaj drogi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na ścieżkę grzeszników, nie wchodź na drogę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drogę bezbożnych nie wchodź i nie krocz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drogę niegodziwych, i nie krocz drogą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ścieżkę bezbożnych, na drogę złych nie wkraczaj!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zapuszczaj się na ścieżki bezbożnych, na drogę ludzi złych nie wkraczaj.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іди на дороги безбожних, ані не ревнуй доріг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na ścieżkę niegodziwych i po drodze niecnych się nie przechadzaj.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ścieżkę niegodziwych i nie wkraczaj na drogę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2024-05-16T10:18:44Z</dcterms:modified>
</cp:coreProperties>
</file>