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jej, a będzie cię strzec, pokochaj ją, a stanie na twej straży!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2024-05-16T20:41:50Z</dcterms:modified>
</cp:coreProperties>
</file>