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zła! Nienawidzę pychy, wyniosłości,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złych dróg życia i przewrotnych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nienawidzić zła. Ja nienawidzę pychy, wyniosłości, złej drogi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jest, mieć w nienawiści złe. Ja nienawidzę pychy, wysokomyślności, i drogi złej,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nienawidzi złości: pychą i hardością, i drogą złą, i usty dwujęzycznemi brzydzę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to zła nienawidzić. Pychy, wyniosłości, złych dróg, przewrotnych ust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Bać się Pana - znaczy nienawidzić zła; nienawidzę buty i pychy, złych postępków oraz przewrotnej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zła. Nienawidzę pychy, wyniosłości, drogi zła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każe zła nienawidzić, więc nienawidzę pychy i wyniosłości, złego postępowania i ust 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(Bojaźń Jahwe to nienawiść zła). Pychy i wyniosłości, niecnych postępków i ust przewrotnych -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ненавидить неправедність, гордість і зарозумілість і дороги поганих. Я ж зненавиділа звихнені дороги поганих.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– to nienawiść do złego; nienawidzę dumy, pychy, niecnego postępowania oraz przewrotnych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oznacza nienawidzenie zła. Nienawidzę wywyższania się i pychy, i złej drogi, i przewrotnych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2024-05-15T03:40:47Z</dcterms:modified>
</cp:coreProperties>
</file>