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daje wyraz prawdzie, niegodziwość jest ohydą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bowiem mówią prawdę, a niegodziwością brzydzą się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prawdę mówią usta moje, a niezbożność obrzydliwością jest wargom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rozmyślać będzie gardło moje, a wargi moje będą się brzydzić niezbożnością.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me prawdę podaje, wstrętna mym wargom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usta mówią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prawdę oznajmia mój język, moje wargi brzydzą się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podaje mój język, moje usta brzydzą się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 moje wypowiadają prawdę, a niegodziwością brzydzą się moje wargi;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горло повчиться правди, а огидні переді мною обманливі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podniebienie wypowiada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podniebienie półgłosem wypowiada prawdę; a niegodziwość jest dla mych warg czymś obrzydliwym.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2024-05-15T15:50:20Z</dcterms:modified>
</cp:coreProperties>
</file>