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rana siej swoje nasienie i niech twoja ręka nie spocznie do wieczora, bo nie wiesz, co się powiedzie – to czy tamto – i czy w obu przypadkach będzie tak samo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 swoje ziarno z rana, nie daj rękom odpocząć do wieczora, bo nie wiesz, co się powiedzie: to czy tamto, czy też w obu przypadkach uda się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siej swoje ziarno, a wieczorem nie pozwól spocząć swojej ręce, gdyż nie wiesz, co się uda, czy to, czy tamto, czy też oboje będą równie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Poranu siej nasienie twoje, a w wieczór nie dawaj odpoczynku ręce twojej, gdyż ty nie wiesz, co jest lepszego, toli, czy owo, czyli też oboje jednako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ranu siej nasienie twoje, a w wieczór niech nie odpoczywa ręka twoja, bo nie wiesz, które lepiej wznidzie, to abo ono; i jeśli oboje społem, lepsze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siej swoje ziarno i do wieczora nie pozwól spocząć swej ręce, bo nie wiesz, czy wzejdzie jedno czy drugie, czy też są jednakowo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rana siej swoje nasienie, a niech nie spoczywa twoja ręka do wieczora, bo nie wiesz, czy uda się to czy tamto, lub czy jedno i drugie jednakowo wypadną.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 ziarno o poranku i nie zaniedbuj pracy wieczorem, gdyż nie wiesz, który trud przyniesie ci większą korzyść – ten czy tamten? A może oba będą tak samo opłacalne?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 twoje ziarno od rana i nie dawaj wytchnienia twoim rękom aż do wieczora, bo nie wiesz, które ziarno wyda plon: może to, może tamto, a może oba okażą się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zasiewaj swe ziarno, a i wieczorem niechaj ręka twoja nie zażywa spoczynku, bo nie wiesz, który [siew] będzie udany - ten czy tamten, czy też oba będą równie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Вдосвіта сій твоє насіння, і на вечір хай не ослабне твоя рука, бо не знаєш котре зійде, чи це, чи те, і чи оба разом добрі.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rana wysiewaj twoje ziarno i do wieczora nie opuszczaj twojej ręki; bo nie wiesz, co się powiedzie czy to, czy owo, lub czy tak samo dobre będą 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rana siej swoje nasienie i aż do wieczora nie pozwól spocząć swej ręce; bo nie wiesz, w którym miejscu to się uda: czy tutaj, czy tam, czy też oba będą równie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2024-05-11T23:15:10Z</dcterms:modified>
</cp:coreProperties>
</file>