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niż król stary i głupi, który już nie wie, jak skorzystać (z rady).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król stary i głupi, który nie potrafi już skorzystać z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i mądry niż król stary i głupi, który nie potrafi już przyjmować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a mądry, niżeli król stary a głupi, który już nie umie przyjmować napominania.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pacholę ubogie a mądre, niżli król stary a głupi, który nie umie opatrzyć na przyszły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od króla starego, ale głupiego, który już nie umie korzystać z 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lecz mądry młodzieniec jest lepszy niż król stary i głupi, który już nie przyjmuje ostrzeżenia.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ktoś młody i biedny, lecz mądry, niż król stary, ale głupi, który nie potrafi postępować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stary, ale głupi król, który już nie umie korzystać ze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młodzieniec ubogi i mądry aniżeli król stary a głupi, który nie potrafi już słuchać porad.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Бідний і мудрий раб кращий від старого і безумного царя, який ще не взнав як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a mądry niż król stary, a głupi, który już jest niezdolny przyjmować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młodzieniec ubogi, a mądry niż król stary, a głupi, który się nie nauczył wystarczająco dużo, by dalej przyjmować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2024-05-10T06:33:55Z</dcterms:modified>
</cp:coreProperties>
</file>