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bowiem niebem i ziemia zadrży w posadach, poruszy je wzburzenie JAHWE Zastępów w dniu, gdy wzbierze gwałtowność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ziemia ruszy się ze swego miejsca pod zapalczywością JAHWE zastępów i w dniu jego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poruszy się ziemia z miejsca swego w rozgniewaniu Pana zastępów, i w dzień popędliwego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niebem zatrząsnę i poruszy się ziemia z miejsca swego, dla zagniewania JAHWE zastępów, i dla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się poruszą i ziemia się wstrząśnie w posadach, na skutek oburzenia Pana Zastępów, gdy rozgorzeje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niebiosa zadrżą, a ziemia ruszy się ze swojego miejsca z powodu srogości Pana Zastępów w dniu płomiennego jego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niebo, zadrży ziemia, gdy rozsierdzi się JAHWE Zastępów, w dniu, w którym zapłonie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sprawię, że zatrzęsie się niebo i ziemia zadrży w posadach z powodu gniewu JAHWE Zastępów, w dniu, gdy gniew Jego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zadrżą niebiosa, zachwieje się ziemia w posadach pod gniewem Jahwe Zastępów, w dniu, w którym zapłonie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небо розгнівається і земля затрясеться від своїх основ через гнів люті Господа Саваота в день, в якому прийде його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armię WIEKUISTEGO, w dzień Swojej zapalczywości wstrząsnę niebem, a ziemia wyskoczy ze swej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niebo zadrży, a ziemia się zakołysze i usunie się ze swego miejsca w czasie strasznego zagniewania JAHWE Zastępów i w dniu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2024-05-15T00:04:14Z</dcterms:modified>
</cp:coreProperties>
</file>