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Opuszczone miasta Aroer* przypadną stadom; będą się wylegiwać, a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Opuszczone miasta Aroer, </w:t>
      </w:r>
      <w:r>
        <w:rPr>
          <w:rtl/>
        </w:rPr>
        <w:t>עָרֵי עֲרֹעֵר עֲזֻבֹות</w:t>
      </w:r>
      <w:r>
        <w:rPr>
          <w:rtl w:val="0"/>
        </w:rPr>
        <w:t xml:space="preserve"> : miasta o tej nazwie znajdowały się poza terytoriami kontrolowanymi przez Aram. Znane są: (1) Aroer w Moabie nad Arnonem (&lt;x&gt;40 32:34&lt;/x&gt;; &lt;x&gt;50 2:36&lt;/x&gt;; &lt;x&gt;300 48:19&lt;/x&gt;), (2) Aroer w Amonie, (3) Aroer w Judzie (&lt;x&gt;290 17:2&lt;/x&gt;L.). Stąd sugerowana jest em.: opuszczone jego miasta na zawsze, </w:t>
      </w:r>
      <w:r>
        <w:rPr>
          <w:rtl/>
        </w:rPr>
        <w:t>עֲדֵי עַד עֲזֻבֹות עָרַיהָ</w:t>
      </w:r>
      <w:r>
        <w:rPr>
          <w:rtl w:val="0"/>
        </w:rPr>
        <w:t xml:space="preserve"> (‘azuwot ‘arajha ‘ade ‘ad). Ale może jednak chodzi o Aroer w okolicach Arnonu, zdobyte najpierw przez Izrael, a potem przez Aram (&lt;x&gt;60 12:2&lt;/x&gt;;&lt;x&gt;60 13:9&lt;/x&gt;, 16; &lt;x&gt;70 11:26&lt;/x&gt;; &lt;x&gt;120 10:33&lt;/x&gt;). Ponieważ proroctwo dotyczy po części Izraela (ww. 3-4), może chodzić o straty Aramu. Wg G: opuszczone na wieki, na legowisko stadom i na odpoczynek, a nie będzie kto by je przegonił, καταλελειμμένη εἰς τὸν αἰῶνα εἰς κοίτην ποιμνίων καὶ ἀνάπαυσιν καὶ οὐκ ἔσται ὁ διώκων.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2024-05-12T00:57:00Z</dcterms:modified>
</cp:coreProperties>
</file>