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 i jego posłowie dotarli do Chanes,*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byli w Soan i jego 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byli w Soan książęta jego, a posłowie jego do Chanes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były w Tanes książęta twoje, a posłowie twoi aż do Hanes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książęta byli w Soan i jego posłowie doszli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jego książęta byli w Soanie, a jego posłowie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książęta bowiem byli w Soan, a posłowie dotarli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książęta byli w Soanie, a wysłannicy dotarli do Chanes,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Jakkolwiek posłowie byli już w Coan i wysłannicy dotarli do Chanes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Тані є володарі, погані післанці. Марно трудитимуться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jego książęta już stanęli w Coan, a jego posłowie przybyli do Chanes.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bowiem dosiali się do Coanu, a jego wysłannicy dotarli aż do Chanes.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Dolnym Egipcie, na wyspie położonej na Nilu, na pd od Memfis, ᾽Ανυσις, następnie Heracleopolis Magna, obecnie Ahnas, &lt;x&gt;290 30:4&lt;/x&gt;L.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2024-05-09T18:09:33Z</dcterms:modified>
</cp:coreProperties>
</file>