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zachęcał rzemieślnik złotnika, kujący młotem* bijącego w kowadło, mówiąc** o zgrzewie: Już dobrze! Po czym wzmocnił (to) gwoździami, aby się nie chwiało.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młotem, ּ</w:t>
      </w:r>
      <w:r>
        <w:rPr>
          <w:rtl/>
        </w:rPr>
        <w:t>פַּטִיׁש</w:t>
      </w:r>
      <w:r>
        <w:rPr>
          <w:rtl w:val="0"/>
        </w:rPr>
        <w:t xml:space="preserve"> (pattisz): wg 1QIsa a : </w:t>
      </w:r>
      <w:r>
        <w:rPr>
          <w:rtl/>
        </w:rPr>
        <w:t>טיש ־ פל</w:t>
      </w:r>
      <w:r>
        <w:rPr>
          <w:rtl w:val="0"/>
        </w:rPr>
        <w:t xml:space="preserve"> , o nieznanym znaczeniu, &lt;x&gt;290 41:7&lt;/x&gt;L.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mówiąc, </w:t>
      </w:r>
      <w:r>
        <w:rPr>
          <w:rtl/>
        </w:rPr>
        <w:t>אֹמֵר</w:t>
      </w:r>
      <w:r>
        <w:rPr>
          <w:rtl w:val="0"/>
        </w:rPr>
        <w:t xml:space="preserve"> (’omer): wg 1QIsa a : powie, </w:t>
      </w:r>
      <w:r>
        <w:rPr>
          <w:rtl/>
        </w:rPr>
        <w:t>יואמר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2024-05-15T01:09:12Z</dcterms:modified>
</cp:coreProperties>
</file>