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― grzechy nasze poniósł i za nas smutki, i my mniemaliśmy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jest w udręczeniu i w ciosach i w złym traktowaniu.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nosił nasze choroby, dźwigał nasze cierpienia.* A nam się zdawało, że (słusznie) jest zraniony, uderzony przez Boga i umęczony.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wziął na siebie nasze choroby, dźwigał nasze cierpienia. A my myśleliśmy, że [słusznie] jest zraniony, uderzony przez Boga i umęczony.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on wziął na siebie nasze cierpienia i nosił naszą boleść. A my uważaliśmy, że jest zraniony, uderzony przez Boga i utrapiony.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on niemocy nasze wziął na się, a boleści nasze własne nosił; a myśmy mniemali, że jest zraniony, ubity od Boga i utrapiony.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choroby nasze on nosił a boleści nasze on odnosił. A myśmy go poczytali jako trędowatego a od Boga ubitego i uniżonego.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się obarczył naszym cierpieniem, on dźwigał nasze boleści, a my uznaliśmy go za skazańca, chłostanego przez Boga i zdeptanego.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nasze choroby nosił, nasze cierpienia wziął na siebie. A my mniemaliśmy, że jest zraniony, przez Boga zbity i umęczony.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wziął nasze cierpienia i dźwigał nasze boleści, a my uznaliśmy go za dotkniętego karą, chłostanego przez Boga i poniżonego.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dźwigał nasze choroby i wziął na siebie nasze cierpienia, a my uznaliśmy go za ukaranego, pobitego i pognębionego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 dźwigał nasze niemoce i wziął na siebie nasze boleści. A myśmy uważali, że był ukarany, uderzony przez Boga i poniżony.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несе наші гріхи і за нас терпить, і ми вважали, що він в болі і в рані і в скорботі.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nosił nasze cierpienia, dźwigał nasze dolegliwości; a myśmy uważali go za dotkniętego, rażonego przez Boga i znękanego.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on dźwigał nasze choroby i nosił nasze boleści. A myśmy go poczytywali za utrapionego, ugodzonego przez Boga i udręczonego.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2024-04-20T02:09:26Z</dcterms:modified>
</cp:coreProperties>
</file>