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Radujcie się Jerozolimą i cieszcie się z nią, wy wszyscy, którzy ją kochacie! Niech was ogarnie wraz z nią uniesienie, wy wszyscy, którzy się nad nią użalacie,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2024-04-28T00:57:22Z</dcterms:modified>
</cp:coreProperties>
</file>