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(Przez) ich czyny i ich zamiary przyszła* (pora), by zebrać wszystkie narody i języki.** I przyjdą, i zobaczą moją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przyszła, ּ</w:t>
      </w:r>
      <w:r>
        <w:rPr>
          <w:rtl/>
        </w:rPr>
        <w:t>בָאָה</w:t>
      </w:r>
      <w:r>
        <w:rPr>
          <w:rtl w:val="0"/>
        </w:rPr>
        <w:t xml:space="preserve"> (ba’ah): em.: (1) przychodzę, ּ</w:t>
      </w:r>
      <w:r>
        <w:rPr>
          <w:rtl/>
        </w:rPr>
        <w:t>בָא ; (2</w:t>
      </w:r>
      <w:r>
        <w:rPr>
          <w:rtl w:val="0"/>
        </w:rPr>
        <w:t xml:space="preserve">) wg 1QIsa a : przyszli, </w:t>
      </w:r>
      <w:r>
        <w:rPr>
          <w:rtl/>
        </w:rPr>
        <w:t>באו</w:t>
      </w:r>
      <w:r>
        <w:rPr>
          <w:rtl w:val="0"/>
        </w:rPr>
        <w:t xml:space="preserve"> ; wg G: A Ja ich czyny i zamiary rozumiem, przychodzę zgromadzić wszystkie narody i języki – i przyjdą, i będą oglądać moją chwałę, κἀγὼ τὰ ἔργα αὐτῶν καὶ τὸν λογισμὸν αὐτῶν ἐπίσταμαι ἔρχομαι συναγαγεῖν πάντα τὰ ἔθνη καὶ τὰς γλώσσας καὶ ἥξουσιν καὶ ὄψονται τὴν δόξαν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2:2-4&lt;/x&gt;; &lt;x&gt;290 40:5&lt;/x&gt;; &lt;x&gt;290 45:23&lt;/x&gt;; &lt;x&gt;730 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2024-04-28T07:59:24Z</dcterms:modified>
</cp:coreProperties>
</file>