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odrzucił ten lud wody Sziloach* płynące spokojnie, a rozpływa się** przed Resinem i synem Remaliasza,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odrzucił spokojnie płynące wody Sziloach, a rozpiera go radość z powodu Resina i syna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wodami Siloe, które płyną łagodnie, a chlubi się Resinem i synem Remaliasza;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 lud ten wody Syloe, które cicho płyną, a waseli się z Rasyna, i syna Romelijaszowego: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iż ten lud wzgardził wody Siloe, które płyną cicho, a przyjął raczej Rasin i syna Romeliasza,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 ten wzgardził wodą Siloe, co płynie łagodnie, a drży przed Resinem i przed 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cicho płynącymi wodami Syloe i drży przed Resynem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wodami Siloe, które płyną łagodnie i drży przed Resinem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„Ponieważ lud ten wzgardził wodami Siloe, które płyną łagodnie, a drży przed Resinem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 ten wzgardził wodami Siloe, co płyną łagodnie, i drży przed Recinem i synem Remaijahu,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цей нарід не забажав води Сілоаму, що приходить тихо, але бажає мати Раасона і сина Ромелія царем над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naród porzucił wody Sziloach, które się cicho toczą, a cieszy się wraz z Recynem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ten lud odrzucił łagodnie płynące wody Sziloach i zapanowało radosne uniesienie z powodu Recina oraz syna Remaliasza,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Sziloach, ׁ</w:t>
      </w:r>
      <w:r>
        <w:rPr>
          <w:rtl/>
        </w:rPr>
        <w:t>שִֹלחַ</w:t>
      </w:r>
      <w:r>
        <w:rPr>
          <w:rtl w:val="0"/>
        </w:rPr>
        <w:t xml:space="preserve"> (sziloach), czyli: posłać. Chodzi o strumień wypływający ze źródła Giszon i zasilający Jerozolimę (</w:t>
      </w:r>
      <w:r>
        <w:rPr>
          <w:rtl/>
        </w:rPr>
        <w:t>הַׁשֶלַח</w:t>
      </w:r>
      <w:r>
        <w:rPr>
          <w:rtl w:val="0"/>
        </w:rPr>
        <w:t xml:space="preserve"> oznacza akwedukt w &lt;x&gt;160 3:15&lt;/x&gt;).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rozpływa się, </w:t>
      </w:r>
      <w:r>
        <w:rPr>
          <w:rtl/>
        </w:rPr>
        <w:t>מָסֹוס</w:t>
      </w:r>
      <w:r>
        <w:rPr>
          <w:rtl w:val="0"/>
        </w:rPr>
        <w:t xml:space="preserve"> (masos), lub: topnieje (ze strachu). W MT występuje jednak </w:t>
      </w:r>
      <w:r>
        <w:rPr>
          <w:rtl/>
        </w:rPr>
        <w:t>מָׂשֹוׂש</w:t>
      </w:r>
      <w:r>
        <w:rPr>
          <w:rtl w:val="0"/>
        </w:rPr>
        <w:t xml:space="preserve"> (masos), raduje się, czyli: a raduje się Resinem i synem Remaliasza. Przy takim odczycie lud, o który chodzi w w. 6, to lud Efraima, a nie Judy, a ciche wody Sziloach mogą oznaczać ugodową politykę Achaza. W wersecie występuje ponadto kilka przypadków gry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2024-04-28T15:57:41Z</dcterms:modified>
</cp:coreProperties>
</file>