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 Pan podnosi przeciwko nim wody Rzeki, potężne i wielkie, króla Asyrii i całą jego chwałę. I wystąpi ze wszystkich swoich koryt, i wyleje ze wszystkich swoich 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wkrótce podniesie przeciwko nim wody Eufratu, ogromne, niezmierzone — to znaczy króla Asyrii wraz z całą jego potęgą. Wystąpią one ze wszystkich swoich koryt. Wyleją ze wszystkich swoich 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sprowadzi na niego wody rzeki, gwałtowne i obfite — króla Asyrii i całą jego chwałę. Wystąpi ze wszystkich swoich strumieni i wyleje ze wszystkich swoich 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Pan przywiedzie na nich wody rzeki gwałtownej i wielkiej, to jest króla Assyryjskiego, i wszystkę sławę jego, tak, że wystąpi ze wszystkich strumieni swoich, a wyleje ze wszystkich brzegów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Pan przywiedzie na nie wody rzeczne gwałtowne i mnogie, króla Assyryjskiego i wszystkę chwałę jego, i wstąpi na wszystkie strumienie jego, i popłynie nad wszytkimi brzegami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dlatego: oto Pan sprawia, że wzbierają przeciw niemu wody Rzeki gwałtowne i obfite - król asyryjski i cała jego chwała - i wtargną do wszystkich jej łożysk, i przekroczą wszystkie jej strome brzegi;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Pan sprowadzi na nich wody Rzeki, potężne i wielkie, króla asyryjskiego i całą jego potęgę. I wystąpi ze wszystkich swoich koryt, i wyleje ze wszystkich swoich 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Pan sprawi, że podniosą się przeciwko nim gwałtowne i liczne wody Rzeki – króla Asyrii i całą jego chwałę – i podniesie się we wszystkich swoich kanałach, i wystąpi ze wszystkich swoich 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sprowadzi na nich wody Eufratu, gwałtowne i rwące - króla Asyrii i całą jego potęgę. Zaleje on wszystkie wąwozy i wystąpi z wszelkich 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Jahwe sprowadzi nań wody Eufratu, gwałtowne i nader obfite, (króla Asyrii z całą jego potęgą). I podejdzie do wszelkich łożysk rzek jego, rozleje się ponad wszystkie ich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наводить Господь на вас воду сильної і великої ріки, царя Ассирійців і його славу, і піде на всяку вашу долину і перейде по всякім вашім мурі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Pan sprowadzi na nich potężne i wielkie wody rzeki – króla Aszuru i cały jego zastęp; zatem wystąpi ze wszystkich swoich łożysk oraz zaleje wszystkie swe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sprowadza na nich potężne i obfite wody Rzeki, króla Asyrii i całą jego chwałę. I on wyleje się ze wszystkich swych strumieni, i wystąpi ze wszystkich swych brzegów,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2024-04-27T17:32:29Z</dcterms:modified>
</cp:coreProperties>
</file>